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4C49" w14:textId="77777777" w:rsidR="00FD3F00" w:rsidRDefault="00BD04C4" w:rsidP="00033F26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4B291317" wp14:editId="01CE3B25">
            <wp:simplePos x="0" y="0"/>
            <wp:positionH relativeFrom="column">
              <wp:posOffset>4648200</wp:posOffset>
            </wp:positionH>
            <wp:positionV relativeFrom="paragraph">
              <wp:posOffset>141605</wp:posOffset>
            </wp:positionV>
            <wp:extent cx="1743075" cy="2228850"/>
            <wp:effectExtent l="0" t="0" r="0" b="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F00">
        <w:t>Kontakt</w:t>
      </w:r>
      <w:r w:rsidR="008B305A">
        <w:t>y na</w:t>
      </w:r>
      <w:r w:rsidR="00FD3F00" w:rsidRPr="00EA306E">
        <w:t xml:space="preserve"> </w:t>
      </w:r>
      <w:r w:rsidR="00FD3F00">
        <w:t>správce domu</w:t>
      </w:r>
    </w:p>
    <w:p w14:paraId="6FF06CF3" w14:textId="77777777" w:rsidR="00CC6AFE" w:rsidRDefault="00CC6AFE" w:rsidP="00CC6AFE">
      <w:pPr>
        <w:rPr>
          <w:shd w:val="clear" w:color="auto" w:fill="FFFFFF"/>
        </w:rPr>
      </w:pPr>
      <w:bookmarkStart w:id="0" w:name="_Hlk532823845"/>
      <w:r w:rsidRPr="0064717B">
        <w:rPr>
          <w:b/>
          <w:shd w:val="clear" w:color="auto" w:fill="FFFFFF"/>
        </w:rPr>
        <w:t>KPS správa nemovitostí s.r.o.</w:t>
      </w:r>
      <w:r>
        <w:rPr>
          <w:shd w:val="clear" w:color="auto" w:fill="FFFFFF"/>
        </w:rPr>
        <w:t xml:space="preserve">, </w:t>
      </w:r>
      <w:r w:rsidRPr="00E65189">
        <w:rPr>
          <w:shd w:val="clear" w:color="auto" w:fill="FFFFFF"/>
        </w:rPr>
        <w:t>Ing. Robert STAROSTA </w:t>
      </w:r>
      <w:r w:rsidRPr="00E65189">
        <w:br/>
      </w:r>
      <w:bookmarkEnd w:id="0"/>
      <w:r w:rsidRPr="00E65189">
        <w:rPr>
          <w:shd w:val="clear" w:color="auto" w:fill="FFFFFF"/>
        </w:rPr>
        <w:t>Adresa:</w:t>
      </w:r>
      <w:r>
        <w:rPr>
          <w:shd w:val="clear" w:color="auto" w:fill="FFFFFF"/>
        </w:rPr>
        <w:tab/>
      </w:r>
      <w:r w:rsidRPr="00E65189">
        <w:rPr>
          <w:shd w:val="clear" w:color="auto" w:fill="FFFFFF"/>
        </w:rPr>
        <w:t>Na Korábě 2428/7, 180 00 Praha 8 </w:t>
      </w:r>
      <w:r w:rsidRPr="00E65189">
        <w:br/>
      </w:r>
      <w:r w:rsidRPr="00E65189">
        <w:rPr>
          <w:shd w:val="clear" w:color="auto" w:fill="FFFFFF"/>
        </w:rPr>
        <w:t>Ke kontaktování máte několik možností (nejlépe v tomto pořadí): </w:t>
      </w:r>
      <w:r w:rsidRPr="00E65189">
        <w:br/>
      </w:r>
      <w:r w:rsidRPr="00E65189">
        <w:rPr>
          <w:shd w:val="clear" w:color="auto" w:fill="FFFFFF"/>
        </w:rPr>
        <w:t xml:space="preserve">e-mail: </w:t>
      </w:r>
      <w:r>
        <w:rPr>
          <w:shd w:val="clear" w:color="auto" w:fill="FFFFFF"/>
        </w:rPr>
        <w:tab/>
      </w:r>
      <w:r w:rsidRPr="00E65189">
        <w:rPr>
          <w:shd w:val="clear" w:color="auto" w:fill="FFFFFF"/>
        </w:rPr>
        <w:t>sprava@kps.cz </w:t>
      </w:r>
      <w:r w:rsidRPr="00E65189">
        <w:br/>
      </w:r>
      <w:r w:rsidRPr="00E65189">
        <w:rPr>
          <w:shd w:val="clear" w:color="auto" w:fill="FFFFFF"/>
        </w:rPr>
        <w:t xml:space="preserve">SMS: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E65189">
        <w:rPr>
          <w:shd w:val="clear" w:color="auto" w:fill="FFFFFF"/>
        </w:rPr>
        <w:t>+420 603 421 788 </w:t>
      </w:r>
      <w:r w:rsidRPr="00E65189">
        <w:br/>
      </w:r>
      <w:r w:rsidRPr="00E65189">
        <w:rPr>
          <w:shd w:val="clear" w:color="auto" w:fill="FFFFFF"/>
        </w:rPr>
        <w:t xml:space="preserve">Tel.: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E65189">
        <w:rPr>
          <w:shd w:val="clear" w:color="auto" w:fill="FFFFFF"/>
        </w:rPr>
        <w:t>+420 224 312 662, 603 421</w:t>
      </w:r>
      <w:r>
        <w:rPr>
          <w:shd w:val="clear" w:color="auto" w:fill="FFFFFF"/>
        </w:rPr>
        <w:t> </w:t>
      </w:r>
      <w:r w:rsidRPr="00E65189">
        <w:rPr>
          <w:shd w:val="clear" w:color="auto" w:fill="FFFFFF"/>
        </w:rPr>
        <w:t>788 </w:t>
      </w:r>
    </w:p>
    <w:p w14:paraId="75909DB6" w14:textId="77777777" w:rsidR="00CC6AFE" w:rsidRDefault="00CC6AFE" w:rsidP="00CC6AFE">
      <w:pPr>
        <w:tabs>
          <w:tab w:val="left" w:pos="851"/>
        </w:tabs>
      </w:pPr>
      <w:r>
        <w:t>Web:</w:t>
      </w:r>
      <w:r>
        <w:tab/>
      </w:r>
      <w:r>
        <w:tab/>
      </w:r>
      <w:hyperlink r:id="rId9" w:history="1">
        <w:r w:rsidRPr="00EB5E52">
          <w:rPr>
            <w:rStyle w:val="Hypertextovodkaz"/>
          </w:rPr>
          <w:t>www.kps.cz</w:t>
        </w:r>
      </w:hyperlink>
      <w:r>
        <w:t xml:space="preserve"> </w:t>
      </w:r>
    </w:p>
    <w:p w14:paraId="47FF3DA3" w14:textId="77777777" w:rsidR="00CC6AFE" w:rsidRDefault="00CC6AFE" w:rsidP="00CC6AFE">
      <w:pPr>
        <w:pStyle w:val="Nadpis1"/>
        <w:tabs>
          <w:tab w:val="left" w:pos="851"/>
        </w:tabs>
      </w:pPr>
      <w:r>
        <w:t>Kontakty na web domu, SVJ a výbor</w:t>
      </w:r>
    </w:p>
    <w:p w14:paraId="25EC6D0F" w14:textId="77777777" w:rsidR="00CC6AFE" w:rsidRDefault="00CC6AFE" w:rsidP="00EA306E">
      <w:r>
        <w:t>Web:</w:t>
      </w:r>
      <w:r>
        <w:tab/>
      </w:r>
      <w:r>
        <w:tab/>
        <w:t>pi6.kps.cz</w:t>
      </w:r>
    </w:p>
    <w:p w14:paraId="7A209FED" w14:textId="77777777" w:rsidR="00CC6AFE" w:rsidRPr="00CC6AFE" w:rsidRDefault="00CC6AFE" w:rsidP="00CC6AFE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(</w:t>
      </w:r>
      <w:r w:rsidRPr="00FC2606">
        <w:rPr>
          <w:sz w:val="20"/>
          <w:szCs w:val="20"/>
        </w:rPr>
        <w:t>na webu je účetnictví, výdaje, dokumentace i stavební, zápisy, smlouvy, fotky…</w:t>
      </w:r>
      <w:r>
        <w:rPr>
          <w:sz w:val="20"/>
          <w:szCs w:val="20"/>
        </w:rPr>
        <w:t>)</w:t>
      </w:r>
    </w:p>
    <w:p w14:paraId="50A4523D" w14:textId="77777777" w:rsidR="00CC6AFE" w:rsidRDefault="00CC6AFE" w:rsidP="00EA306E">
      <w:r>
        <w:t>Název:</w:t>
      </w:r>
      <w:r>
        <w:tab/>
      </w:r>
      <w:r>
        <w:tab/>
      </w:r>
      <w:r w:rsidRPr="00CC6AFE">
        <w:t xml:space="preserve">Společenství vlastníků jednotek domu Pivovarnická 1808, </w:t>
      </w:r>
    </w:p>
    <w:p w14:paraId="4AF3D3D6" w14:textId="77777777" w:rsidR="00CC6AFE" w:rsidRDefault="00CC6AFE" w:rsidP="00EA306E">
      <w:r>
        <w:tab/>
      </w:r>
      <w:r>
        <w:tab/>
      </w:r>
      <w:r w:rsidRPr="00CC6AFE">
        <w:t>Praha 8</w:t>
      </w:r>
    </w:p>
    <w:p w14:paraId="0712A53E" w14:textId="77777777" w:rsidR="00FD3F00" w:rsidRDefault="00A27392" w:rsidP="00EA306E"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 wp14:anchorId="5FBFA021" wp14:editId="556EF9D7">
            <wp:simplePos x="0" y="0"/>
            <wp:positionH relativeFrom="column">
              <wp:posOffset>4581525</wp:posOffset>
            </wp:positionH>
            <wp:positionV relativeFrom="paragraph">
              <wp:posOffset>15875</wp:posOffset>
            </wp:positionV>
            <wp:extent cx="1857375" cy="185737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00">
        <w:t xml:space="preserve">Adresa: </w:t>
      </w:r>
      <w:r w:rsidR="00FD3F00">
        <w:tab/>
        <w:t>Pivovarnická 1808/6, Praha 8 – Libeň</w:t>
      </w:r>
    </w:p>
    <w:p w14:paraId="7159EF99" w14:textId="77777777" w:rsidR="00FD3F00" w:rsidRDefault="00FD3F00" w:rsidP="00EA306E">
      <w:r>
        <w:t xml:space="preserve">e-mail: </w:t>
      </w:r>
      <w:r>
        <w:tab/>
      </w:r>
      <w:bookmarkStart w:id="1" w:name="_Hlk438056893"/>
      <w:r w:rsidR="00930FD2" w:rsidRPr="00930FD2">
        <w:t>pivovarnicka6</w:t>
      </w:r>
      <w:bookmarkEnd w:id="1"/>
      <w:r w:rsidR="00930FD2" w:rsidRPr="00930FD2">
        <w:t>@kanafas.cz</w:t>
      </w:r>
    </w:p>
    <w:p w14:paraId="2249A3A4" w14:textId="617F9AAE" w:rsidR="00FD3F00" w:rsidRDefault="00FD3F00" w:rsidP="005E419B">
      <w:pPr>
        <w:spacing w:before="100"/>
      </w:pPr>
      <w:r>
        <w:t>Předsedkyně:</w:t>
      </w:r>
      <w:r>
        <w:tab/>
      </w:r>
      <w:r w:rsidR="00215578">
        <w:t>Věra SVOBODOVÁ</w:t>
      </w:r>
      <w:r>
        <w:tab/>
        <w:t xml:space="preserve"> </w:t>
      </w:r>
    </w:p>
    <w:p w14:paraId="7E178325" w14:textId="4D006F55" w:rsidR="00FD3F00" w:rsidRDefault="00FD3F00" w:rsidP="00351C4A">
      <w:r>
        <w:t xml:space="preserve">Tel.: </w:t>
      </w:r>
      <w:r>
        <w:tab/>
      </w:r>
      <w:r>
        <w:tab/>
      </w:r>
      <w:r w:rsidR="00215578">
        <w:t>+420 777 444 889</w:t>
      </w:r>
      <w:r>
        <w:tab/>
      </w:r>
    </w:p>
    <w:p w14:paraId="3A0C38F6" w14:textId="77777777" w:rsidR="00215578" w:rsidRDefault="00FD3F00" w:rsidP="00215578">
      <w:pPr>
        <w:spacing w:before="100"/>
      </w:pPr>
      <w:r>
        <w:t>Členka:</w:t>
      </w:r>
      <w:r>
        <w:tab/>
      </w:r>
    </w:p>
    <w:p w14:paraId="4B7CFC95" w14:textId="121B3D52" w:rsidR="00FD3F00" w:rsidRDefault="00FD3F00" w:rsidP="00215578">
      <w:pPr>
        <w:spacing w:before="100"/>
      </w:pPr>
      <w:r>
        <w:t>Tel.:</w:t>
      </w:r>
      <w:r>
        <w:tab/>
      </w:r>
      <w:r>
        <w:tab/>
      </w:r>
    </w:p>
    <w:p w14:paraId="14F2AF68" w14:textId="77777777" w:rsidR="00FD3F00" w:rsidRDefault="00FD3F00" w:rsidP="005E419B">
      <w:pPr>
        <w:spacing w:before="100"/>
      </w:pPr>
      <w:r>
        <w:t>Člen:</w:t>
      </w:r>
      <w:r>
        <w:tab/>
      </w:r>
      <w:r>
        <w:tab/>
        <w:t xml:space="preserve">Ing. Petr JANDÍK </w:t>
      </w:r>
    </w:p>
    <w:p w14:paraId="3D3FE300" w14:textId="77777777" w:rsidR="00D80215" w:rsidRDefault="00E21E5C" w:rsidP="00D80215">
      <w:r>
        <w:t>Tel.:</w:t>
      </w:r>
      <w:r>
        <w:tab/>
      </w:r>
      <w:r w:rsidR="006C6062">
        <w:tab/>
      </w:r>
      <w:r>
        <w:t xml:space="preserve">+420 604 284 313, +420 </w:t>
      </w:r>
      <w:r w:rsidR="00FD3F00">
        <w:t>604 235</w:t>
      </w:r>
      <w:r w:rsidR="00CC6AFE">
        <w:t> </w:t>
      </w:r>
      <w:r w:rsidR="00FD3F00">
        <w:t>714</w:t>
      </w:r>
    </w:p>
    <w:p w14:paraId="56F45602" w14:textId="77777777" w:rsidR="007E40B7" w:rsidRDefault="007E40B7" w:rsidP="00D80215"/>
    <w:p w14:paraId="769470DA" w14:textId="77777777" w:rsidR="00FD3F00" w:rsidRDefault="002A36BC" w:rsidP="00351C4A">
      <w:r>
        <w:rPr>
          <w:noProof/>
        </w:rPr>
        <w:pict w14:anchorId="1D7394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pt;margin-top:1.75pt;width:346.5pt;height:0;z-index:251660288" o:connectortype="straight"/>
        </w:pict>
      </w:r>
    </w:p>
    <w:p w14:paraId="37BA4B24" w14:textId="77777777" w:rsidR="00F06DA4" w:rsidRDefault="00F06DA4" w:rsidP="00033F26">
      <w:pPr>
        <w:pStyle w:val="Nadpis2"/>
        <w:sectPr w:rsidR="00F06DA4" w:rsidSect="007E40B7">
          <w:footerReference w:type="default" r:id="rId11"/>
          <w:pgSz w:w="11906" w:h="16838" w:code="9"/>
          <w:pgMar w:top="851" w:right="720" w:bottom="567" w:left="720" w:header="709" w:footer="709" w:gutter="0"/>
          <w:cols w:space="708"/>
          <w:docGrid w:linePitch="360"/>
        </w:sectPr>
      </w:pPr>
    </w:p>
    <w:p w14:paraId="00E165F2" w14:textId="77777777" w:rsidR="00FD3F00" w:rsidRPr="001310DC" w:rsidRDefault="004A3B21" w:rsidP="00033F26">
      <w:pPr>
        <w:pStyle w:val="Nadpis2"/>
      </w:pPr>
      <w:r>
        <w:t>Při výpadku</w:t>
      </w:r>
      <w:r w:rsidR="00A14942">
        <w:t xml:space="preserve"> dodávek</w:t>
      </w:r>
    </w:p>
    <w:p w14:paraId="62109B6D" w14:textId="77777777" w:rsidR="00FD3F00" w:rsidRDefault="00FD3F00" w:rsidP="00612148">
      <w:pPr>
        <w:rPr>
          <w:lang w:eastAsia="cs-CZ"/>
        </w:rPr>
      </w:pPr>
      <w:r>
        <w:rPr>
          <w:lang w:eastAsia="cs-CZ"/>
        </w:rPr>
        <w:t>elektřiny, vody či plynu volejte:</w:t>
      </w:r>
    </w:p>
    <w:p w14:paraId="32278C60" w14:textId="77777777" w:rsidR="00FD3F00" w:rsidRDefault="00D80215" w:rsidP="00612148">
      <w:pPr>
        <w:rPr>
          <w:lang w:eastAsia="cs-CZ"/>
        </w:rPr>
      </w:pPr>
      <w:r>
        <w:rPr>
          <w:lang w:eastAsia="cs-CZ"/>
        </w:rPr>
        <w:t>energie</w:t>
      </w:r>
      <w:r w:rsidR="00FD3F00">
        <w:rPr>
          <w:lang w:eastAsia="cs-CZ"/>
        </w:rPr>
        <w:tab/>
        <w:t>224 915 151</w:t>
      </w:r>
    </w:p>
    <w:p w14:paraId="324113C5" w14:textId="77777777" w:rsidR="00FD3F00" w:rsidRDefault="00FD3F00" w:rsidP="00612148">
      <w:pPr>
        <w:rPr>
          <w:lang w:eastAsia="cs-CZ"/>
        </w:rPr>
      </w:pPr>
      <w:r>
        <w:rPr>
          <w:lang w:eastAsia="cs-CZ"/>
        </w:rPr>
        <w:t>vodárny</w:t>
      </w:r>
      <w:r>
        <w:rPr>
          <w:lang w:eastAsia="cs-CZ"/>
        </w:rPr>
        <w:tab/>
        <w:t>840 111</w:t>
      </w:r>
      <w:r w:rsidR="00E10B86">
        <w:rPr>
          <w:lang w:eastAsia="cs-CZ"/>
        </w:rPr>
        <w:t> </w:t>
      </w:r>
      <w:r>
        <w:rPr>
          <w:lang w:eastAsia="cs-CZ"/>
        </w:rPr>
        <w:t>112</w:t>
      </w:r>
      <w:r w:rsidR="00E10B86">
        <w:rPr>
          <w:lang w:eastAsia="cs-CZ"/>
        </w:rPr>
        <w:t xml:space="preserve"> (nebo </w:t>
      </w:r>
      <w:hyperlink r:id="rId12" w:history="1">
        <w:r w:rsidR="00E10B86" w:rsidRPr="00B75832">
          <w:rPr>
            <w:rStyle w:val="Hypertextovodkaz"/>
            <w:lang w:eastAsia="cs-CZ"/>
          </w:rPr>
          <w:t>www.pvk.cz</w:t>
        </w:r>
      </w:hyperlink>
      <w:r w:rsidR="00E10B86">
        <w:rPr>
          <w:lang w:eastAsia="cs-CZ"/>
        </w:rPr>
        <w:t>)</w:t>
      </w:r>
    </w:p>
    <w:p w14:paraId="05A03EB1" w14:textId="77777777" w:rsidR="00FD3F00" w:rsidRDefault="00FD3F00" w:rsidP="00612148">
      <w:pPr>
        <w:rPr>
          <w:lang w:eastAsia="cs-CZ"/>
        </w:rPr>
      </w:pPr>
      <w:r>
        <w:rPr>
          <w:lang w:eastAsia="cs-CZ"/>
        </w:rPr>
        <w:t>plynárny</w:t>
      </w:r>
      <w:r>
        <w:rPr>
          <w:lang w:eastAsia="cs-CZ"/>
        </w:rPr>
        <w:tab/>
        <w:t>1239</w:t>
      </w:r>
    </w:p>
    <w:p w14:paraId="6F91C2C5" w14:textId="77777777" w:rsidR="004A3B21" w:rsidRPr="004350B9" w:rsidRDefault="004350B9" w:rsidP="004350B9">
      <w:pPr>
        <w:pStyle w:val="Nadpis2"/>
      </w:pPr>
      <w:r w:rsidRPr="004350B9">
        <w:t>V případě havárie</w:t>
      </w:r>
    </w:p>
    <w:p w14:paraId="45EA01CB" w14:textId="77777777" w:rsidR="004A3B21" w:rsidRPr="004A3B21" w:rsidRDefault="00E87212" w:rsidP="004A3B21">
      <w:pPr>
        <w:rPr>
          <w:lang w:eastAsia="cs-CZ"/>
        </w:rPr>
      </w:pPr>
      <w:r>
        <w:rPr>
          <w:lang w:eastAsia="cs-CZ"/>
        </w:rPr>
        <w:t>vodovodu či kanalizace</w:t>
      </w:r>
      <w:r>
        <w:t xml:space="preserve"> nebo</w:t>
      </w:r>
      <w:r w:rsidRPr="004A3B21">
        <w:rPr>
          <w:lang w:eastAsia="cs-CZ"/>
        </w:rPr>
        <w:t xml:space="preserve"> </w:t>
      </w:r>
      <w:r>
        <w:rPr>
          <w:lang w:eastAsia="cs-CZ"/>
        </w:rPr>
        <w:t xml:space="preserve">plynu </w:t>
      </w:r>
      <w:r w:rsidRPr="003C456A">
        <w:t xml:space="preserve">uzavřete ihned </w:t>
      </w:r>
      <w:r w:rsidR="00430D11">
        <w:t xml:space="preserve">příslušný </w:t>
      </w:r>
      <w:r w:rsidRPr="003C456A">
        <w:t>hlavní uzávěr</w:t>
      </w:r>
      <w:r w:rsidR="007E40B7">
        <w:t xml:space="preserve"> (jsou ve sklepě)</w:t>
      </w:r>
      <w:r w:rsidRPr="003C456A">
        <w:t xml:space="preserve"> </w:t>
      </w:r>
      <w:r>
        <w:t xml:space="preserve">a </w:t>
      </w:r>
      <w:r w:rsidR="004A3B21" w:rsidRPr="004A3B21">
        <w:rPr>
          <w:lang w:eastAsia="cs-CZ"/>
        </w:rPr>
        <w:t>volejte:</w:t>
      </w:r>
    </w:p>
    <w:p w14:paraId="3D5396E6" w14:textId="77777777" w:rsidR="00FD3F00" w:rsidRDefault="00DC1DE5" w:rsidP="00230422">
      <w:pPr>
        <w:rPr>
          <w:lang w:eastAsia="cs-CZ"/>
        </w:rPr>
      </w:pPr>
      <w:r>
        <w:rPr>
          <w:lang w:eastAsia="cs-CZ"/>
        </w:rPr>
        <w:t>S</w:t>
      </w:r>
      <w:r w:rsidR="00230422">
        <w:rPr>
          <w:lang w:eastAsia="cs-CZ"/>
        </w:rPr>
        <w:t>právce domu (</w:t>
      </w:r>
      <w:r w:rsidR="00026D8A">
        <w:t>kontakt viz výše</w:t>
      </w:r>
      <w:r w:rsidR="00230422">
        <w:t>)</w:t>
      </w:r>
      <w:r w:rsidR="00026D8A">
        <w:t>,</w:t>
      </w:r>
      <w:r w:rsidR="004A3B21" w:rsidRPr="004A3B21">
        <w:rPr>
          <w:lang w:eastAsia="cs-CZ"/>
        </w:rPr>
        <w:t xml:space="preserve"> pokud není </w:t>
      </w:r>
      <w:r w:rsidR="004A3B21">
        <w:rPr>
          <w:lang w:eastAsia="cs-CZ"/>
        </w:rPr>
        <w:t>dostupný tak</w:t>
      </w:r>
      <w:r w:rsidR="00EF22A0">
        <w:rPr>
          <w:lang w:eastAsia="cs-CZ"/>
        </w:rPr>
        <w:t>:</w:t>
      </w:r>
      <w:r w:rsidR="004A3B21" w:rsidRPr="004A3B21">
        <w:rPr>
          <w:lang w:eastAsia="cs-CZ"/>
        </w:rPr>
        <w:t xml:space="preserve"> </w:t>
      </w:r>
    </w:p>
    <w:p w14:paraId="4AD0BA57" w14:textId="77777777" w:rsidR="00230422" w:rsidRDefault="00EF22A0" w:rsidP="00230422">
      <w:r>
        <w:rPr>
          <w:lang w:eastAsia="cs-CZ"/>
        </w:rPr>
        <w:t xml:space="preserve">Havarijní služba </w:t>
      </w:r>
      <w:r w:rsidR="00FD3F00" w:rsidRPr="004A3B21">
        <w:rPr>
          <w:lang w:eastAsia="cs-CZ"/>
        </w:rPr>
        <w:t>A. K. Servis</w:t>
      </w:r>
      <w:r>
        <w:rPr>
          <w:lang w:eastAsia="cs-CZ"/>
        </w:rPr>
        <w:t xml:space="preserve"> - </w:t>
      </w:r>
      <w:r w:rsidRPr="00DA3F7E">
        <w:t>602 413</w:t>
      </w:r>
      <w:r>
        <w:t> </w:t>
      </w:r>
      <w:r w:rsidRPr="00DA3F7E">
        <w:t>413</w:t>
      </w:r>
      <w:r>
        <w:t xml:space="preserve">, </w:t>
      </w:r>
    </w:p>
    <w:p w14:paraId="44896BB4" w14:textId="77777777" w:rsidR="00FD3F00" w:rsidRPr="004A3B21" w:rsidRDefault="004A3B21" w:rsidP="00230422">
      <w:pPr>
        <w:rPr>
          <w:lang w:eastAsia="cs-CZ"/>
        </w:rPr>
      </w:pPr>
      <w:r w:rsidRPr="004A3B21">
        <w:rPr>
          <w:lang w:eastAsia="cs-CZ"/>
        </w:rPr>
        <w:t>241 940 291-2</w:t>
      </w:r>
    </w:p>
    <w:p w14:paraId="66F5B8E5" w14:textId="77777777" w:rsidR="00715D39" w:rsidRPr="004350B9" w:rsidRDefault="00715D39" w:rsidP="004350B9">
      <w:pPr>
        <w:pStyle w:val="Nadpis2"/>
      </w:pPr>
      <w:r w:rsidRPr="004350B9">
        <w:t>Při poruše výtahu</w:t>
      </w:r>
    </w:p>
    <w:p w14:paraId="7BC32798" w14:textId="77777777" w:rsidR="00CC6AFE" w:rsidRPr="00715D39" w:rsidRDefault="00CC6AFE" w:rsidP="00CC6AFE">
      <w:pPr>
        <w:tabs>
          <w:tab w:val="left" w:pos="993"/>
        </w:tabs>
      </w:pPr>
      <w:r>
        <w:t>Volejte rovnou servis výtahů</w:t>
      </w:r>
      <w:r w:rsidRPr="00715D39">
        <w:t xml:space="preserve"> </w:t>
      </w:r>
      <w:r>
        <w:t>(</w:t>
      </w:r>
      <w:r w:rsidRPr="00715D39">
        <w:t xml:space="preserve">správce nemá </w:t>
      </w:r>
      <w:proofErr w:type="gramStart"/>
      <w:r w:rsidRPr="00715D39">
        <w:t>oprávnění</w:t>
      </w:r>
      <w:proofErr w:type="gramEnd"/>
      <w:r w:rsidRPr="00715D39">
        <w:t xml:space="preserve"> jakkoliv manipulovat s</w:t>
      </w:r>
      <w:r>
        <w:t> </w:t>
      </w:r>
      <w:r w:rsidRPr="00715D39">
        <w:t>výtahem</w:t>
      </w:r>
      <w:r>
        <w:t>).</w:t>
      </w:r>
    </w:p>
    <w:p w14:paraId="08D2DC79" w14:textId="77777777" w:rsidR="00CC6AFE" w:rsidRPr="00FC2BEF" w:rsidRDefault="00CC6AFE" w:rsidP="00CC6AFE">
      <w:bookmarkStart w:id="2" w:name="_Hlk534717252"/>
      <w:r w:rsidRPr="00FC2BEF">
        <w:t>Tel.</w:t>
      </w:r>
      <w:r>
        <w:t>:</w:t>
      </w:r>
      <w:r w:rsidRPr="00FC2BEF">
        <w:tab/>
      </w:r>
      <w:proofErr w:type="spellStart"/>
      <w:r>
        <w:t>Neralift</w:t>
      </w:r>
      <w:proofErr w:type="spellEnd"/>
      <w:r>
        <w:t xml:space="preserve"> </w:t>
      </w:r>
      <w:r w:rsidRPr="00FC2BEF">
        <w:t>724 707</w:t>
      </w:r>
      <w:r>
        <w:t> </w:t>
      </w:r>
      <w:r w:rsidRPr="00FC2BEF">
        <w:t>047</w:t>
      </w:r>
    </w:p>
    <w:bookmarkEnd w:id="2"/>
    <w:p w14:paraId="1C60B0F3" w14:textId="77777777" w:rsidR="00EB6408" w:rsidRDefault="00EB6408" w:rsidP="00EB6408">
      <w:pPr>
        <w:pStyle w:val="Nadpis2"/>
      </w:pPr>
      <w:r>
        <w:t>Při zabouchnutí (svých) dveří</w:t>
      </w:r>
    </w:p>
    <w:p w14:paraId="44712D73" w14:textId="77777777" w:rsidR="00026D8A" w:rsidRDefault="00026D8A" w:rsidP="00987293">
      <w:r>
        <w:t>Několik možností volání</w:t>
      </w:r>
      <w:r w:rsidR="00DC1DE5">
        <w:t>:</w:t>
      </w:r>
    </w:p>
    <w:p w14:paraId="44E96015" w14:textId="77777777" w:rsidR="00987293" w:rsidRDefault="00987293" w:rsidP="00987293">
      <w:r>
        <w:t>Správce domu (</w:t>
      </w:r>
      <w:bookmarkStart w:id="3" w:name="_Hlk438056995"/>
      <w:r>
        <w:t xml:space="preserve">kontakt </w:t>
      </w:r>
      <w:r w:rsidR="00026D8A">
        <w:t>viz výše</w:t>
      </w:r>
      <w:bookmarkEnd w:id="3"/>
      <w:r>
        <w:t xml:space="preserve">) 300 Kč </w:t>
      </w:r>
      <w:r w:rsidR="00EF22A0">
        <w:t xml:space="preserve">ve </w:t>
      </w:r>
      <w:r>
        <w:t>dn</w:t>
      </w:r>
      <w:r w:rsidR="00EF22A0">
        <w:t>e</w:t>
      </w:r>
      <w:r>
        <w:t>, 500 Kč noc a víkend. Zvládnu jen běžné dveře, pokud bydlícího znám tak není třeba volat polici.</w:t>
      </w:r>
    </w:p>
    <w:p w14:paraId="4817CE29" w14:textId="77777777" w:rsidR="00987293" w:rsidRDefault="00987293" w:rsidP="00987293">
      <w:proofErr w:type="spellStart"/>
      <w:r>
        <w:t>Zám</w:t>
      </w:r>
      <w:proofErr w:type="spellEnd"/>
      <w:r>
        <w:t>. Jahoda</w:t>
      </w:r>
      <w:r w:rsidR="00230422">
        <w:t xml:space="preserve"> - </w:t>
      </w:r>
      <w:r>
        <w:t>603 201 392, 603 152</w:t>
      </w:r>
      <w:r w:rsidR="00230422">
        <w:t> </w:t>
      </w:r>
      <w:r>
        <w:t>395</w:t>
      </w:r>
      <w:r w:rsidR="00230422">
        <w:t>:</w:t>
      </w:r>
      <w:r>
        <w:t xml:space="preserve"> 720 Kč</w:t>
      </w:r>
    </w:p>
    <w:p w14:paraId="544CCE24" w14:textId="77777777" w:rsidR="00EB6408" w:rsidRDefault="004350B9" w:rsidP="00F06DA4">
      <w:proofErr w:type="spellStart"/>
      <w:r>
        <w:t>Zám</w:t>
      </w:r>
      <w:proofErr w:type="spellEnd"/>
      <w:r>
        <w:t>.</w:t>
      </w:r>
      <w:r w:rsidR="00EB6408" w:rsidRPr="00EB6408">
        <w:t xml:space="preserve"> Pod Palmovkou</w:t>
      </w:r>
      <w:r w:rsidR="00230422">
        <w:t xml:space="preserve"> - </w:t>
      </w:r>
      <w:r w:rsidR="00EB6408">
        <w:t xml:space="preserve"> 608 336</w:t>
      </w:r>
      <w:r w:rsidR="00987293">
        <w:t> </w:t>
      </w:r>
      <w:r w:rsidR="00EB6408">
        <w:t>611</w:t>
      </w:r>
      <w:r w:rsidR="00987293">
        <w:t>:</w:t>
      </w:r>
      <w:r w:rsidR="00EB6408">
        <w:t xml:space="preserve"> </w:t>
      </w:r>
      <w:bookmarkStart w:id="4" w:name="_Hlk438048269"/>
      <w:r w:rsidR="00EB6408">
        <w:t>~800 Kč</w:t>
      </w:r>
      <w:bookmarkEnd w:id="4"/>
    </w:p>
    <w:p w14:paraId="218D0D5A" w14:textId="77777777" w:rsidR="00EB6408" w:rsidRDefault="00EB6408" w:rsidP="00F06DA4">
      <w:r w:rsidRPr="00EB6408">
        <w:t>Zámečnictví SEN</w:t>
      </w:r>
      <w:r w:rsidR="00230422">
        <w:t xml:space="preserve"> - </w:t>
      </w:r>
      <w:r w:rsidRPr="00EB6408">
        <w:t>777 907</w:t>
      </w:r>
      <w:r w:rsidR="00987293">
        <w:t> </w:t>
      </w:r>
      <w:r w:rsidRPr="00EB6408">
        <w:t>580</w:t>
      </w:r>
      <w:r w:rsidR="00987293">
        <w:t>:</w:t>
      </w:r>
      <w:r>
        <w:t xml:space="preserve"> ~800 Kč</w:t>
      </w:r>
    </w:p>
    <w:p w14:paraId="3B45FA1B" w14:textId="77777777" w:rsidR="00987293" w:rsidRDefault="00931995" w:rsidP="00F06DA4">
      <w:proofErr w:type="spellStart"/>
      <w:r>
        <w:t>Keynonstop</w:t>
      </w:r>
      <w:proofErr w:type="spellEnd"/>
      <w:r>
        <w:t xml:space="preserve"> </w:t>
      </w:r>
      <w:r w:rsidR="00230422">
        <w:t xml:space="preserve">- </w:t>
      </w:r>
      <w:r w:rsidRPr="00931995">
        <w:t>602 202</w:t>
      </w:r>
      <w:r>
        <w:t> </w:t>
      </w:r>
      <w:r w:rsidRPr="00931995">
        <w:t>470</w:t>
      </w:r>
      <w:r>
        <w:t>: od 850 Kč</w:t>
      </w:r>
    </w:p>
    <w:p w14:paraId="0698B16F" w14:textId="77777777" w:rsidR="00EB6408" w:rsidRDefault="00EB6408" w:rsidP="00F06DA4">
      <w:r>
        <w:t>Ceny pro zabouchnuté dveře</w:t>
      </w:r>
      <w:r w:rsidR="004350B9">
        <w:t>, komplet</w:t>
      </w:r>
      <w:r>
        <w:t>. Pokud neotevř</w:t>
      </w:r>
      <w:r w:rsidR="004350B9">
        <w:t>ou</w:t>
      </w:r>
      <w:r>
        <w:t xml:space="preserve"> tak se</w:t>
      </w:r>
      <w:r w:rsidR="00987293">
        <w:t xml:space="preserve"> obvykle neplatí. Volá se policie.</w:t>
      </w:r>
    </w:p>
    <w:p w14:paraId="2ADB97B6" w14:textId="77777777" w:rsidR="00EF22A0" w:rsidRDefault="00EF22A0" w:rsidP="00230422">
      <w:pPr>
        <w:pStyle w:val="Nadpis2"/>
      </w:pPr>
      <w:r>
        <w:t xml:space="preserve">Při </w:t>
      </w:r>
      <w:r w:rsidR="006C483F">
        <w:t>úniku vody</w:t>
      </w:r>
    </w:p>
    <w:p w14:paraId="4557F749" w14:textId="77777777" w:rsidR="00CC6AFE" w:rsidRDefault="00CC6AFE" w:rsidP="00CC6AFE">
      <w:pPr>
        <w:widowControl w:val="0"/>
      </w:pPr>
      <w:r>
        <w:t xml:space="preserve">Pokud máte mokrý flek na stropě kontaktujte se se sousedem nad Vámi. V případě, že není soused doma, nebo není jasná příčina, volejte správce domu. Pokud je chyba ve stoupačce či střeše, tak náklady hradí SVJ. </w:t>
      </w:r>
    </w:p>
    <w:p w14:paraId="5AB68103" w14:textId="77777777" w:rsidR="00230422" w:rsidRPr="00230422" w:rsidRDefault="00CC6AFE" w:rsidP="00CC6AFE">
      <w:pPr>
        <w:widowControl w:val="0"/>
      </w:pPr>
      <w:r>
        <w:t>Mohu pomoci s </w:t>
      </w:r>
      <w:proofErr w:type="gramStart"/>
      <w:r>
        <w:t>lokalizací - mám</w:t>
      </w:r>
      <w:proofErr w:type="gramEnd"/>
      <w:r>
        <w:t xml:space="preserve"> inspekční kameru. Drobnosti zdarma, větší za 250* Kč/h.</w:t>
      </w:r>
    </w:p>
    <w:p w14:paraId="26803399" w14:textId="77777777" w:rsidR="00FD3F00" w:rsidRPr="001310DC" w:rsidRDefault="00FD3F00" w:rsidP="00033F26">
      <w:pPr>
        <w:pStyle w:val="Nadpis2"/>
      </w:pPr>
      <w:r w:rsidRPr="001310DC">
        <w:t>Tísňová volání</w:t>
      </w:r>
    </w:p>
    <w:p w14:paraId="1F483074" w14:textId="77777777" w:rsidR="00A14942" w:rsidRDefault="00A14942" w:rsidP="00A14942">
      <w:pPr>
        <w:tabs>
          <w:tab w:val="center" w:pos="5233"/>
        </w:tabs>
      </w:pPr>
      <w:r>
        <w:t>112 - Jednotné evropské číslo tísňového volání</w:t>
      </w:r>
    </w:p>
    <w:p w14:paraId="2F778AA3" w14:textId="77777777" w:rsidR="00FD3F00" w:rsidRDefault="00FD3F00" w:rsidP="00612148">
      <w:r>
        <w:t>155 - Záchranná služba</w:t>
      </w:r>
    </w:p>
    <w:p w14:paraId="180E6769" w14:textId="77777777" w:rsidR="00FD3F00" w:rsidRDefault="00FD3F00" w:rsidP="00612148">
      <w:r>
        <w:t>150 - Hasiči</w:t>
      </w:r>
    </w:p>
    <w:p w14:paraId="7BA1D29A" w14:textId="77777777" w:rsidR="00FD3F00" w:rsidRPr="007B5B19" w:rsidRDefault="00FD3F00" w:rsidP="00A70C52">
      <w:r>
        <w:t>158 - Policie České republiky</w:t>
      </w:r>
    </w:p>
    <w:p w14:paraId="0A194546" w14:textId="77777777" w:rsidR="00FD3F00" w:rsidRDefault="00FD3F00" w:rsidP="00612148">
      <w:r>
        <w:t>156 - Městská policie hl. m. Prahy (</w:t>
      </w:r>
      <w:r w:rsidR="00A14942">
        <w:t>řeší:</w:t>
      </w:r>
      <w:r w:rsidR="00745502">
        <w:t xml:space="preserve"> </w:t>
      </w:r>
      <w:r>
        <w:t>rušení nočního klidu</w:t>
      </w:r>
      <w:r w:rsidRPr="007B5B19">
        <w:t>,</w:t>
      </w:r>
      <w:r w:rsidR="00A14942">
        <w:t xml:space="preserve"> nedodržování zákazu kouření</w:t>
      </w:r>
      <w:r w:rsidR="00745502">
        <w:t>,</w:t>
      </w:r>
      <w:r w:rsidRPr="007B5B19">
        <w:t xml:space="preserve"> ztrát</w:t>
      </w:r>
      <w:r w:rsidR="00A14942">
        <w:t>u</w:t>
      </w:r>
      <w:r w:rsidRPr="007B5B19">
        <w:t xml:space="preserve"> psa</w:t>
      </w:r>
      <w:r w:rsidR="00A14942">
        <w:t>, nepořádek, bezdomovce</w:t>
      </w:r>
      <w:r>
        <w:t>…)</w:t>
      </w:r>
    </w:p>
    <w:p w14:paraId="0683547E" w14:textId="77777777" w:rsidR="00F06DA4" w:rsidRDefault="00614020" w:rsidP="00033F26">
      <w:pPr>
        <w:pStyle w:val="Nadpis2"/>
      </w:pPr>
      <w:r>
        <w:t xml:space="preserve">Pohotovost </w:t>
      </w:r>
      <w:r w:rsidR="009129D7">
        <w:t xml:space="preserve">a lékárna </w:t>
      </w:r>
      <w:r>
        <w:t>Bulovka</w:t>
      </w:r>
    </w:p>
    <w:p w14:paraId="774D12E1" w14:textId="77777777" w:rsidR="00715D39" w:rsidRDefault="00F06DA4" w:rsidP="00F06DA4">
      <w:r>
        <w:t>Nemocnice Na Bulovce, Budínova 67/2, Praha 8</w:t>
      </w:r>
    </w:p>
    <w:p w14:paraId="62DA28EA" w14:textId="77777777" w:rsidR="009129D7" w:rsidRDefault="009129D7" w:rsidP="00F06DA4">
      <w:r>
        <w:t>tamtéž nonstop lékárna (víkend přestávka 12.30-13)</w:t>
      </w:r>
    </w:p>
    <w:p w14:paraId="6660777E" w14:textId="77777777" w:rsidR="009129D7" w:rsidRDefault="009129D7" w:rsidP="00715D39">
      <w:pPr>
        <w:spacing w:before="80"/>
      </w:pPr>
      <w:r>
        <w:t>Lékařská služba první pomoci:</w:t>
      </w:r>
    </w:p>
    <w:p w14:paraId="1DD4F87D" w14:textId="77777777" w:rsidR="00715D39" w:rsidRDefault="00715D39" w:rsidP="00715D39">
      <w:pPr>
        <w:spacing w:before="80"/>
      </w:pPr>
      <w:r w:rsidRPr="00715D39">
        <w:t>p</w:t>
      </w:r>
      <w:r w:rsidR="009129D7">
        <w:t>ohotovost DOSPĚLÍ</w:t>
      </w:r>
      <w:r w:rsidR="00230422">
        <w:t xml:space="preserve"> - </w:t>
      </w:r>
      <w:r w:rsidR="009129D7" w:rsidRPr="009129D7">
        <w:t>283 842</w:t>
      </w:r>
      <w:r w:rsidR="009129D7">
        <w:t> </w:t>
      </w:r>
      <w:r w:rsidR="009129D7" w:rsidRPr="009129D7">
        <w:t>222</w:t>
      </w:r>
      <w:r w:rsidR="009129D7">
        <w:t xml:space="preserve">, </w:t>
      </w:r>
      <w:r>
        <w:t>266 083 301</w:t>
      </w:r>
    </w:p>
    <w:p w14:paraId="0E4D937A" w14:textId="77777777" w:rsidR="00715D39" w:rsidRDefault="00715D39" w:rsidP="00715D39">
      <w:r>
        <w:t xml:space="preserve">Po-Pá: 19:00 - 6:00 h </w:t>
      </w:r>
    </w:p>
    <w:p w14:paraId="511F6E69" w14:textId="77777777" w:rsidR="00715D39" w:rsidRDefault="00715D39" w:rsidP="00715D39">
      <w:r>
        <w:t xml:space="preserve">So-Ne: nepřetržitě </w:t>
      </w:r>
    </w:p>
    <w:p w14:paraId="3DDB89BC" w14:textId="77777777" w:rsidR="00715D39" w:rsidRDefault="00715D39" w:rsidP="00715D39">
      <w:pPr>
        <w:spacing w:before="80"/>
      </w:pPr>
      <w:r w:rsidRPr="00715D39">
        <w:t xml:space="preserve">pohotovost DĚTI </w:t>
      </w:r>
      <w:r w:rsidR="00230422">
        <w:t xml:space="preserve">- </w:t>
      </w:r>
      <w:r w:rsidR="009129D7" w:rsidRPr="009129D7">
        <w:t>283 842 224</w:t>
      </w:r>
    </w:p>
    <w:p w14:paraId="2A3FD81A" w14:textId="77777777" w:rsidR="00715D39" w:rsidRDefault="00544692" w:rsidP="00715D39">
      <w:r>
        <w:t>Po-Pá: 16:00 - 6:00 h</w:t>
      </w:r>
      <w:r w:rsidR="00715D39">
        <w:t xml:space="preserve"> </w:t>
      </w:r>
    </w:p>
    <w:p w14:paraId="6E521903" w14:textId="77777777" w:rsidR="00715D39" w:rsidRDefault="00715D39" w:rsidP="00930FD2">
      <w:pPr>
        <w:sectPr w:rsidR="00715D39" w:rsidSect="007E40B7">
          <w:type w:val="continuous"/>
          <w:pgSz w:w="11906" w:h="16838" w:code="9"/>
          <w:pgMar w:top="1276" w:right="720" w:bottom="1559" w:left="720" w:header="709" w:footer="709" w:gutter="0"/>
          <w:cols w:num="2" w:space="113"/>
          <w:docGrid w:linePitch="360"/>
        </w:sectPr>
      </w:pPr>
      <w:r>
        <w:t>So-Ne: nepřetržitě</w:t>
      </w:r>
    </w:p>
    <w:p w14:paraId="5E967170" w14:textId="77777777" w:rsidR="00FD3F00" w:rsidRPr="00033F26" w:rsidRDefault="007E40B7" w:rsidP="00033F26">
      <w:pPr>
        <w:pStyle w:val="Nadpis1"/>
      </w:pPr>
      <w:r>
        <w:lastRenderedPageBreak/>
        <w:t>Zkrácený d</w:t>
      </w:r>
      <w:r w:rsidR="00125EDB" w:rsidRPr="00033F26">
        <w:t>omovní řád</w:t>
      </w:r>
    </w:p>
    <w:p w14:paraId="4C8ABE83" w14:textId="77777777" w:rsidR="00125EDB" w:rsidRPr="00033F26" w:rsidRDefault="00125EDB" w:rsidP="00033F26">
      <w:pPr>
        <w:pStyle w:val="Nadpis2"/>
      </w:pPr>
      <w:r w:rsidRPr="00033F26">
        <w:t>Spoluvlastníci se dohodli na dodržování těchto pravidel:</w:t>
      </w:r>
    </w:p>
    <w:p w14:paraId="01BB85DB" w14:textId="77777777" w:rsidR="00125EDB" w:rsidRPr="006B06E9" w:rsidRDefault="00125EDB" w:rsidP="00125EDB">
      <w:pPr>
        <w:pStyle w:val="odrky"/>
      </w:pPr>
      <w:r w:rsidRPr="006B06E9">
        <w:t>dodržován</w:t>
      </w:r>
      <w:r w:rsidR="001A5767">
        <w:t>í</w:t>
      </w:r>
      <w:r w:rsidRPr="006B06E9">
        <w:t xml:space="preserve"> klidu a pořádku v</w:t>
      </w:r>
      <w:r w:rsidR="007E40B7">
        <w:t> </w:t>
      </w:r>
      <w:r w:rsidRPr="006B06E9">
        <w:t>domě</w:t>
      </w:r>
      <w:r w:rsidR="007E40B7">
        <w:t xml:space="preserve">, </w:t>
      </w:r>
      <w:r w:rsidR="001A5767">
        <w:t>respektování</w:t>
      </w:r>
      <w:r w:rsidRPr="006B06E9">
        <w:t xml:space="preserve"> nočního klidu od 22 hod. do 7 hod.</w:t>
      </w:r>
    </w:p>
    <w:p w14:paraId="120AC301" w14:textId="77777777" w:rsidR="001A5767" w:rsidRDefault="00125EDB" w:rsidP="001A5767">
      <w:pPr>
        <w:pStyle w:val="odrky"/>
      </w:pPr>
      <w:r w:rsidRPr="006B06E9">
        <w:t>zamykán</w:t>
      </w:r>
      <w:r w:rsidR="001A5767">
        <w:t>í</w:t>
      </w:r>
      <w:r w:rsidRPr="006B06E9">
        <w:t xml:space="preserve"> domu v nočních hodinách </w:t>
      </w:r>
      <w:r w:rsidR="001A5767">
        <w:t>(pokud není čipové zabezpečení)</w:t>
      </w:r>
    </w:p>
    <w:p w14:paraId="41E7C9CB" w14:textId="77777777" w:rsidR="00125EDB" w:rsidRDefault="00125EDB" w:rsidP="001A5767">
      <w:pPr>
        <w:pStyle w:val="odrky"/>
      </w:pPr>
      <w:r w:rsidRPr="006B06E9">
        <w:t>dodržování bezpečnostních předpisů</w:t>
      </w:r>
    </w:p>
    <w:p w14:paraId="743545B6" w14:textId="77777777" w:rsidR="007E40B7" w:rsidRPr="006B06E9" w:rsidRDefault="007E40B7" w:rsidP="001A5767">
      <w:pPr>
        <w:pStyle w:val="odrky"/>
      </w:pPr>
      <w:r>
        <w:t>zákaz kouření ve společných prostorech (i světlíky)</w:t>
      </w:r>
    </w:p>
    <w:p w14:paraId="3AC05692" w14:textId="77777777" w:rsidR="00125EDB" w:rsidRPr="006B06E9" w:rsidRDefault="00125EDB" w:rsidP="001A5767">
      <w:pPr>
        <w:pStyle w:val="odrky"/>
      </w:pPr>
      <w:r w:rsidRPr="006B06E9">
        <w:t>zákaz vyklepávání a vyhazování jakýchkoliv předmětů z oken, do světlíků nebo do společných prostor domu (chodby, schodiště)</w:t>
      </w:r>
    </w:p>
    <w:p w14:paraId="7FC5F7D3" w14:textId="77777777" w:rsidR="00125EDB" w:rsidRPr="006B06E9" w:rsidRDefault="00125EDB" w:rsidP="001A5767">
      <w:pPr>
        <w:pStyle w:val="odrky"/>
      </w:pPr>
      <w:r w:rsidRPr="006B06E9">
        <w:t>zákaz jakýchkoli zásahů do společné elektroinstalace domu bez souhlasu správy nebo výboru SVJ</w:t>
      </w:r>
    </w:p>
    <w:p w14:paraId="68C16338" w14:textId="77777777" w:rsidR="00125EDB" w:rsidRPr="006B06E9" w:rsidRDefault="00125EDB" w:rsidP="001A5767">
      <w:pPr>
        <w:pStyle w:val="odrky"/>
      </w:pPr>
      <w:r w:rsidRPr="006B06E9">
        <w:t>před delší nepřítomnosti je vlastník povinen uzavřít hlavní uzávěr vody a plynu svého bytu</w:t>
      </w:r>
    </w:p>
    <w:p w14:paraId="5E084810" w14:textId="77777777" w:rsidR="001A5767" w:rsidRDefault="00125EDB" w:rsidP="00125EDB">
      <w:pPr>
        <w:pStyle w:val="odrky"/>
      </w:pPr>
      <w:r w:rsidRPr="006B06E9">
        <w:t>nahlašování technických nedostatků i závad ve společ</w:t>
      </w:r>
      <w:r w:rsidR="001A5767">
        <w:t>ných prostorách správci objektu</w:t>
      </w:r>
    </w:p>
    <w:p w14:paraId="7EC17D27" w14:textId="77777777" w:rsidR="00125EDB" w:rsidRPr="006B06E9" w:rsidRDefault="00125EDB" w:rsidP="00125EDB">
      <w:pPr>
        <w:pStyle w:val="odrky"/>
      </w:pPr>
      <w:r w:rsidRPr="006B06E9">
        <w:t>dodržovat pravidla pro převážení osob a nepoužívat osobn</w:t>
      </w:r>
      <w:r w:rsidR="001A5767">
        <w:t>í</w:t>
      </w:r>
      <w:r w:rsidRPr="006B06E9">
        <w:t xml:space="preserve"> výtah k převozu materiálu či používat jej</w:t>
      </w:r>
      <w:r w:rsidR="001A5767">
        <w:t xml:space="preserve"> </w:t>
      </w:r>
      <w:r w:rsidRPr="006B06E9">
        <w:t xml:space="preserve">jako stavební </w:t>
      </w:r>
    </w:p>
    <w:p w14:paraId="5FEB3E39" w14:textId="77777777" w:rsidR="00125EDB" w:rsidRPr="006B06E9" w:rsidRDefault="00125EDB" w:rsidP="001A5767">
      <w:pPr>
        <w:pStyle w:val="odrky"/>
      </w:pPr>
      <w:r w:rsidRPr="006B06E9">
        <w:t>ohlašovací povinnost při začátku jakékoli rekonstrukce jednotky výboru společenství a správci</w:t>
      </w:r>
    </w:p>
    <w:p w14:paraId="5EBEF0B0" w14:textId="77777777" w:rsidR="002933F0" w:rsidRDefault="00125EDB" w:rsidP="007E40B7">
      <w:r w:rsidRPr="006B06E9">
        <w:t>Společenství vlastníků děkuje všem svým členům za dodržování domovního řádu</w:t>
      </w:r>
      <w:r w:rsidR="00614020">
        <w:t>,</w:t>
      </w:r>
      <w:r w:rsidRPr="006B06E9">
        <w:t xml:space="preserve"> </w:t>
      </w:r>
      <w:r w:rsidR="00614020">
        <w:t>což</w:t>
      </w:r>
      <w:r w:rsidRPr="006B06E9">
        <w:t xml:space="preserve"> povede ke zvýšení úrovně bydlení v domě a sp</w:t>
      </w:r>
      <w:r w:rsidR="001A5767">
        <w:t>okojenosti všech spoluvlastníků.</w:t>
      </w:r>
    </w:p>
    <w:p w14:paraId="5E2483ED" w14:textId="77777777" w:rsidR="00FD3F00" w:rsidRDefault="00F06706" w:rsidP="00033F26">
      <w:pPr>
        <w:pStyle w:val="Nadpis1"/>
      </w:pPr>
      <w:r>
        <w:t>Informace</w:t>
      </w:r>
      <w:r w:rsidR="00FD3F00">
        <w:t xml:space="preserve"> pro </w:t>
      </w:r>
      <w:r w:rsidR="00144166">
        <w:t>obyvatele</w:t>
      </w:r>
      <w:r w:rsidR="00FD3F00">
        <w:t>:</w:t>
      </w:r>
    </w:p>
    <w:p w14:paraId="39E5FBD5" w14:textId="77777777" w:rsidR="00FD3F00" w:rsidRPr="00033F26" w:rsidRDefault="00FD3F00" w:rsidP="00033F26">
      <w:pPr>
        <w:pStyle w:val="Nadpis2"/>
      </w:pPr>
      <w:r w:rsidRPr="00033F26">
        <w:t>Letáky</w:t>
      </w:r>
    </w:p>
    <w:p w14:paraId="46FAE0F6" w14:textId="77777777" w:rsidR="00FD3F00" w:rsidRPr="00CC0F1A" w:rsidRDefault="00FE46BB" w:rsidP="00EA306E">
      <w:pPr>
        <w:rPr>
          <w:rStyle w:val="Zdraznn"/>
          <w:i w:val="0"/>
          <w:iCs w:val="0"/>
        </w:rPr>
      </w:pPr>
      <w:r>
        <w:t>Vhazujte</w:t>
      </w:r>
      <w:r w:rsidR="00614020">
        <w:t xml:space="preserve"> letáky do boxu</w:t>
      </w:r>
      <w:r>
        <w:t xml:space="preserve">. </w:t>
      </w:r>
      <w:r w:rsidR="00FD3F00">
        <w:t xml:space="preserve">Nevhazujte do boxu na letáky odpad! </w:t>
      </w:r>
    </w:p>
    <w:p w14:paraId="21951B41" w14:textId="77777777" w:rsidR="00FD3F00" w:rsidRPr="00EA306E" w:rsidRDefault="00614020" w:rsidP="00033F26">
      <w:pPr>
        <w:pStyle w:val="Nadpis2"/>
      </w:pPr>
      <w:r>
        <w:t>Popelnice</w:t>
      </w:r>
      <w:r w:rsidR="00FD3F00" w:rsidRPr="00EA306E">
        <w:t xml:space="preserve">  </w:t>
      </w:r>
    </w:p>
    <w:p w14:paraId="704356F1" w14:textId="77777777" w:rsidR="00FD3F00" w:rsidRDefault="00FD3F00" w:rsidP="00EA306E">
      <w:r>
        <w:t xml:space="preserve">Nedávejte do popelnic odpad, který je určen na třídění! </w:t>
      </w:r>
      <w:r w:rsidR="00AC5CAB">
        <w:t>V</w:t>
      </w:r>
      <w:r>
        <w:t>ynášejte odpad před příjezdem popelářů, zamezíte tím přeplnění popelnic. Udržujte pořádek kolem popelnic.</w:t>
      </w:r>
      <w:r w:rsidR="00AC5CAB">
        <w:t xml:space="preserve"> </w:t>
      </w:r>
      <w:r w:rsidRPr="00EA306E">
        <w:rPr>
          <w:b/>
        </w:rPr>
        <w:t>P</w:t>
      </w:r>
      <w:r w:rsidRPr="00A77033">
        <w:rPr>
          <w:b/>
        </w:rPr>
        <w:t xml:space="preserve">opeláři </w:t>
      </w:r>
      <w:r>
        <w:rPr>
          <w:b/>
        </w:rPr>
        <w:t>jezdí v úterý a pátek ráno.</w:t>
      </w:r>
    </w:p>
    <w:p w14:paraId="626B3C95" w14:textId="77777777" w:rsidR="00FD3F00" w:rsidRDefault="00FD3F00" w:rsidP="00033F26">
      <w:pPr>
        <w:pStyle w:val="Nadpis2"/>
      </w:pPr>
      <w:r>
        <w:t>Společné prostory</w:t>
      </w:r>
    </w:p>
    <w:p w14:paraId="470002A9" w14:textId="77777777" w:rsidR="00FD3F00" w:rsidRDefault="00FD3F00" w:rsidP="00EA306E">
      <w:r>
        <w:t>Společné prostory podléhaj</w:t>
      </w:r>
      <w:r w:rsidR="00AC5CAB">
        <w:t>í vyhláškám o požárním prostoru, nesmí se v nich nacházet botníky, kočárky, dětská šlapadla, odpadky aj.</w:t>
      </w:r>
    </w:p>
    <w:p w14:paraId="6672E1C3" w14:textId="77777777" w:rsidR="00F06706" w:rsidRDefault="00F06706" w:rsidP="00033F26">
      <w:pPr>
        <w:pStyle w:val="Nadpis2"/>
      </w:pPr>
      <w:r>
        <w:t>Osvětlení společných prostor</w:t>
      </w:r>
    </w:p>
    <w:p w14:paraId="604BE3E8" w14:textId="77777777" w:rsidR="00F06706" w:rsidRPr="00F06706" w:rsidRDefault="00F06706" w:rsidP="00F06706">
      <w:r>
        <w:t>Délk</w:t>
      </w:r>
      <w:r w:rsidR="00033F26">
        <w:t>a</w:t>
      </w:r>
      <w:r>
        <w:t xml:space="preserve"> svícení </w:t>
      </w:r>
      <w:r w:rsidR="00033F26">
        <w:t>se prodlouží</w:t>
      </w:r>
      <w:r>
        <w:t xml:space="preserve"> v</w:t>
      </w:r>
      <w:r w:rsidR="00E87212">
        <w:t>ícenásobným zmáčknutím vypínače</w:t>
      </w:r>
      <w:r>
        <w:t>, čím víc mačkáte</w:t>
      </w:r>
      <w:r w:rsidR="00E0767C">
        <w:t>,</w:t>
      </w:r>
      <w:r w:rsidR="00033F26">
        <w:t xml:space="preserve"> tím déle bude </w:t>
      </w:r>
      <w:r>
        <w:t>svítit</w:t>
      </w:r>
      <w:r w:rsidR="00E0767C">
        <w:t>.</w:t>
      </w:r>
    </w:p>
    <w:p w14:paraId="5A7334F7" w14:textId="77777777" w:rsidR="0045730D" w:rsidRPr="00930B6E" w:rsidRDefault="0045730D" w:rsidP="00033F26">
      <w:pPr>
        <w:pStyle w:val="Nadpis2"/>
      </w:pPr>
      <w:r w:rsidRPr="00930B6E">
        <w:t xml:space="preserve">Nahození </w:t>
      </w:r>
      <w:r>
        <w:t>jističů pro společné prostory</w:t>
      </w:r>
    </w:p>
    <w:p w14:paraId="10C3C0F9" w14:textId="77777777" w:rsidR="001857CD" w:rsidRPr="001857CD" w:rsidRDefault="001857CD" w:rsidP="001857CD">
      <w:r>
        <w:t xml:space="preserve">Jističe </w:t>
      </w:r>
      <w:r w:rsidRPr="00BD3FED">
        <w:t>pro</w:t>
      </w:r>
      <w:r w:rsidRPr="00930B6E">
        <w:t xml:space="preserve"> společné prostory jsou</w:t>
      </w:r>
      <w:r>
        <w:t xml:space="preserve"> ve 2 rozvaděčových skříních. Skříně se nacházejí napravo od vstupních dveří do sklepů.</w:t>
      </w:r>
    </w:p>
    <w:p w14:paraId="40CED0BF" w14:textId="77777777" w:rsidR="00144166" w:rsidRDefault="001857CD" w:rsidP="001857CD">
      <w:r>
        <w:t>Ve větší skříni, zcela dole, je hlavní jistič, nahodí se překlopením páčky nahoru. V menší skříni jsou podružné (starší) jističe, ty se nahodí překlopením páčky dolů a nahoru.</w:t>
      </w:r>
    </w:p>
    <w:p w14:paraId="592B0361" w14:textId="77777777" w:rsidR="00144166" w:rsidRDefault="00144166" w:rsidP="00033F26">
      <w:pPr>
        <w:pStyle w:val="Nadpis2"/>
      </w:pPr>
      <w:r>
        <w:t>Přístup na střechu domu</w:t>
      </w:r>
    </w:p>
    <w:p w14:paraId="622D91D4" w14:textId="77777777" w:rsidR="00BA45BD" w:rsidRDefault="00144166" w:rsidP="00144166">
      <w:pPr>
        <w:pStyle w:val="odrky"/>
      </w:pPr>
      <w:r>
        <w:t xml:space="preserve">za pomocí čtyřhranu si otevřete poklop, který se nachází </w:t>
      </w:r>
      <w:r w:rsidR="00940D7F">
        <w:t xml:space="preserve">na stropě </w:t>
      </w:r>
      <w:r>
        <w:t>vlevo od schodiště (pozor poklop je těžký</w:t>
      </w:r>
      <w:r w:rsidR="00BA45BD">
        <w:t xml:space="preserve"> </w:t>
      </w:r>
      <w:r>
        <w:t xml:space="preserve">a </w:t>
      </w:r>
      <w:r w:rsidR="00BA45BD">
        <w:t>otevírá se směrem dolů</w:t>
      </w:r>
      <w:r>
        <w:t>)</w:t>
      </w:r>
      <w:r w:rsidR="00BA45BD">
        <w:t>,</w:t>
      </w:r>
    </w:p>
    <w:p w14:paraId="094059F2" w14:textId="77777777" w:rsidR="00144166" w:rsidRDefault="00940D7F" w:rsidP="00144166">
      <w:pPr>
        <w:pStyle w:val="odrky"/>
      </w:pPr>
      <w:r>
        <w:t xml:space="preserve">přistavte si žebřík, který </w:t>
      </w:r>
      <w:r w:rsidR="007E40B7">
        <w:t>se nachází v mezipatře 5. a 4. p</w:t>
      </w:r>
      <w:r>
        <w:t>atra</w:t>
      </w:r>
      <w:r w:rsidR="007E40B7">
        <w:t xml:space="preserve"> (klíč má správce)</w:t>
      </w:r>
      <w:r>
        <w:t xml:space="preserve">, </w:t>
      </w:r>
      <w:r w:rsidR="00BA45BD">
        <w:t xml:space="preserve">z bezpečnostních důvodů </w:t>
      </w:r>
      <w:r>
        <w:t>žebřík v otvoru</w:t>
      </w:r>
      <w:r w:rsidRPr="00940D7F">
        <w:t xml:space="preserve"> </w:t>
      </w:r>
      <w:r>
        <w:t xml:space="preserve">důkladně zahákněte do příslušného místa, </w:t>
      </w:r>
    </w:p>
    <w:p w14:paraId="04C749EC" w14:textId="77777777" w:rsidR="00BA45BD" w:rsidRDefault="00BA45BD" w:rsidP="00BA45BD">
      <w:pPr>
        <w:pStyle w:val="odrky"/>
      </w:pPr>
      <w:r>
        <w:t>vrchní poklop je zajištěn šroubem s matkou, po odšroubování vyklopte poklop směrem nahoru,</w:t>
      </w:r>
    </w:p>
    <w:p w14:paraId="6C6B8E44" w14:textId="77777777" w:rsidR="00BA45BD" w:rsidRDefault="00BA45BD" w:rsidP="00BA45BD">
      <w:pPr>
        <w:pStyle w:val="odrky"/>
      </w:pPr>
      <w:r>
        <w:t>na střeše dbejte osobní</w:t>
      </w:r>
      <w:r w:rsidR="00940D7F">
        <w:t xml:space="preserve"> bezpečnosti, udržujte pořádek a dávejte pozor, </w:t>
      </w:r>
      <w:r w:rsidR="00033F26">
        <w:t>na střešní krytinu</w:t>
      </w:r>
      <w:r w:rsidR="00940D7F">
        <w:t>,</w:t>
      </w:r>
    </w:p>
    <w:p w14:paraId="753DB4FF" w14:textId="77777777" w:rsidR="00940D7F" w:rsidRPr="00144166" w:rsidRDefault="00940D7F" w:rsidP="00BA45BD">
      <w:pPr>
        <w:pStyle w:val="odrky"/>
      </w:pPr>
      <w:r>
        <w:t>při odchodu přiklopte poklop, zajistěte ho šroubem s</w:t>
      </w:r>
      <w:r w:rsidR="00F06706">
        <w:t> </w:t>
      </w:r>
      <w:r>
        <w:t>matkou</w:t>
      </w:r>
      <w:r w:rsidR="00F06706">
        <w:t xml:space="preserve">, </w:t>
      </w:r>
      <w:r>
        <w:t>žebřík vraťte na původní místo, přiklopte poklop a čtyřhranem ho zamkněte.</w:t>
      </w:r>
    </w:p>
    <w:p w14:paraId="5B5582DC" w14:textId="77777777" w:rsidR="00D33904" w:rsidRPr="00D33904" w:rsidRDefault="00AC5CAB" w:rsidP="00D33904">
      <w:pPr>
        <w:pStyle w:val="Nadpis2"/>
      </w:pPr>
      <w:r>
        <w:t>Klíče</w:t>
      </w:r>
      <w:r w:rsidR="00D33904">
        <w:t>, čipy</w:t>
      </w:r>
    </w:p>
    <w:p w14:paraId="7A8A253C" w14:textId="77777777" w:rsidR="00F359D0" w:rsidRDefault="00AC5CAB" w:rsidP="00F359D0">
      <w:r>
        <w:t>Klíče od balkónků a vchod</w:t>
      </w:r>
      <w:r w:rsidR="00F359D0">
        <w:t>ů a sklepa jsou stejné,</w:t>
      </w:r>
      <w:r>
        <w:t xml:space="preserve"> lze zakoupit u správce domu pana Starosty</w:t>
      </w:r>
      <w:r w:rsidR="00F359D0">
        <w:t>, také čipy ke hlavnímu vchodu. Pro majitele jsou 3 ks zdarma, každý další čip za poplatek 70 Kč/ks, pro nájemníky za vratnou kauci 1000 Kč/ks.</w:t>
      </w:r>
    </w:p>
    <w:p w14:paraId="20C35D8B" w14:textId="77777777" w:rsidR="00D074BA" w:rsidRPr="003C456A" w:rsidRDefault="00D074BA" w:rsidP="00D074BA">
      <w:pPr>
        <w:pStyle w:val="Nadpis2"/>
      </w:pPr>
      <w:r w:rsidRPr="003C456A">
        <w:t xml:space="preserve">Uzavření hlavního uzávěru </w:t>
      </w:r>
      <w:r>
        <w:t>(voda, plyn)</w:t>
      </w:r>
    </w:p>
    <w:p w14:paraId="01E862F5" w14:textId="77777777" w:rsidR="00D074BA" w:rsidRPr="003C456A" w:rsidRDefault="00D074BA" w:rsidP="00D074BA">
      <w:r w:rsidRPr="003C456A">
        <w:t>Dojde-li k havárii vody,</w:t>
      </w:r>
      <w:r>
        <w:t xml:space="preserve"> či plynu uzavřete ihned příslušný hlavní uzávěr, </w:t>
      </w:r>
      <w:r w:rsidRPr="003C456A">
        <w:t xml:space="preserve">který se nachází ve sklepě. Cestu do sklepa k uzávěru, značí zelené směrové šipky umístěné na stěnách. </w:t>
      </w:r>
    </w:p>
    <w:sectPr w:rsidR="00D074BA" w:rsidRPr="003C456A" w:rsidSect="00AC5CAB">
      <w:type w:val="continuous"/>
      <w:pgSz w:w="11906" w:h="16838" w:code="9"/>
      <w:pgMar w:top="426" w:right="720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BCE4" w14:textId="77777777" w:rsidR="00745502" w:rsidRDefault="00745502" w:rsidP="00351C4A">
      <w:r>
        <w:separator/>
      </w:r>
    </w:p>
  </w:endnote>
  <w:endnote w:type="continuationSeparator" w:id="0">
    <w:p w14:paraId="4565DF14" w14:textId="77777777" w:rsidR="00745502" w:rsidRDefault="00745502" w:rsidP="0035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FB32" w14:textId="77777777" w:rsidR="00E01915" w:rsidRDefault="002A36BC" w:rsidP="00E01915">
    <w:pPr>
      <w:pStyle w:val="Zpat"/>
      <w:tabs>
        <w:tab w:val="clear" w:pos="4536"/>
        <w:tab w:val="clear" w:pos="9072"/>
        <w:tab w:val="center" w:pos="5233"/>
        <w:tab w:val="right" w:pos="10466"/>
      </w:tabs>
    </w:pPr>
    <w:r>
      <w:rPr>
        <w:noProof/>
      </w:rPr>
      <w:pict w14:anchorId="25871006">
        <v:line id="Přímá spojnice 1" o:spid="_x0000_s37889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" strokecolor="black [3040]"/>
      </w:pict>
    </w:r>
  </w:p>
  <w:p w14:paraId="053AA222" w14:textId="77777777" w:rsidR="00E01915" w:rsidRPr="00065E3E" w:rsidRDefault="00E01915" w:rsidP="00E01915">
    <w:pPr>
      <w:pStyle w:val="Zpat"/>
      <w:tabs>
        <w:tab w:val="clear" w:pos="4536"/>
        <w:tab w:val="clear" w:pos="9072"/>
        <w:tab w:val="center" w:pos="5233"/>
        <w:tab w:val="right" w:pos="10466"/>
      </w:tabs>
      <w:rPr>
        <w:sz w:val="18"/>
        <w:szCs w:val="18"/>
      </w:rPr>
    </w:pPr>
    <w:r>
      <w:t xml:space="preserve">* od 18. do 8. h. a o víkendu příplatek </w:t>
    </w:r>
    <w:proofErr w:type="gramStart"/>
    <w:r>
      <w:t>50%</w:t>
    </w:r>
    <w:proofErr w:type="gramEnd"/>
    <w:r>
      <w:t xml:space="preserve"> a účtuje se doprava 200 Kč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0C2D" w14:textId="77777777" w:rsidR="00745502" w:rsidRDefault="00745502" w:rsidP="00351C4A">
      <w:r>
        <w:separator/>
      </w:r>
    </w:p>
  </w:footnote>
  <w:footnote w:type="continuationSeparator" w:id="0">
    <w:p w14:paraId="1146A32E" w14:textId="77777777" w:rsidR="00745502" w:rsidRDefault="00745502" w:rsidP="00351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527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D60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C38E6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586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FC0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B0F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08E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688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81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CF07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4D24566"/>
    <w:lvl w:ilvl="0">
      <w:numFmt w:val="bullet"/>
      <w:lvlText w:val="*"/>
      <w:lvlJc w:val="left"/>
    </w:lvl>
  </w:abstractNum>
  <w:abstractNum w:abstractNumId="11" w15:restartNumberingAfterBreak="0">
    <w:nsid w:val="028142F5"/>
    <w:multiLevelType w:val="hybridMultilevel"/>
    <w:tmpl w:val="198A0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72E46"/>
    <w:multiLevelType w:val="hybridMultilevel"/>
    <w:tmpl w:val="68EA4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5E6D"/>
    <w:multiLevelType w:val="hybridMultilevel"/>
    <w:tmpl w:val="9C00481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2D54EBF"/>
    <w:multiLevelType w:val="hybridMultilevel"/>
    <w:tmpl w:val="98206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16A7F"/>
    <w:multiLevelType w:val="hybridMultilevel"/>
    <w:tmpl w:val="BFBC0BF0"/>
    <w:lvl w:ilvl="0" w:tplc="8C8427F6">
      <w:start w:val="65535"/>
      <w:numFmt w:val="bullet"/>
      <w:pStyle w:val="odrky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96EBC"/>
    <w:multiLevelType w:val="multilevel"/>
    <w:tmpl w:val="0564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027F4"/>
    <w:multiLevelType w:val="hybridMultilevel"/>
    <w:tmpl w:val="6E067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90667">
    <w:abstractNumId w:val="13"/>
  </w:num>
  <w:num w:numId="2" w16cid:durableId="763769861">
    <w:abstractNumId w:val="14"/>
  </w:num>
  <w:num w:numId="3" w16cid:durableId="1593975538">
    <w:abstractNumId w:val="8"/>
  </w:num>
  <w:num w:numId="4" w16cid:durableId="991953587">
    <w:abstractNumId w:val="3"/>
  </w:num>
  <w:num w:numId="5" w16cid:durableId="1525710774">
    <w:abstractNumId w:val="2"/>
  </w:num>
  <w:num w:numId="6" w16cid:durableId="513693715">
    <w:abstractNumId w:val="1"/>
  </w:num>
  <w:num w:numId="7" w16cid:durableId="1700350587">
    <w:abstractNumId w:val="0"/>
  </w:num>
  <w:num w:numId="8" w16cid:durableId="1673603524">
    <w:abstractNumId w:val="9"/>
  </w:num>
  <w:num w:numId="9" w16cid:durableId="1730567820">
    <w:abstractNumId w:val="7"/>
  </w:num>
  <w:num w:numId="10" w16cid:durableId="961807589">
    <w:abstractNumId w:val="6"/>
  </w:num>
  <w:num w:numId="11" w16cid:durableId="2098625135">
    <w:abstractNumId w:val="5"/>
  </w:num>
  <w:num w:numId="12" w16cid:durableId="1274677715">
    <w:abstractNumId w:val="4"/>
  </w:num>
  <w:num w:numId="13" w16cid:durableId="351107677">
    <w:abstractNumId w:val="16"/>
  </w:num>
  <w:num w:numId="14" w16cid:durableId="811291393">
    <w:abstractNumId w:val="10"/>
    <w:lvlOverride w:ilvl="0">
      <w:lvl w:ilvl="0">
        <w:start w:val="65535"/>
        <w:numFmt w:val="bullet"/>
        <w:lvlText w:val="-"/>
        <w:legacy w:legacy="1" w:legacySpace="0" w:legacyIndent="564"/>
        <w:lvlJc w:val="left"/>
        <w:rPr>
          <w:rFonts w:ascii="Arial Narrow" w:hAnsi="Arial Narrow" w:hint="default"/>
        </w:rPr>
      </w:lvl>
    </w:lvlOverride>
  </w:num>
  <w:num w:numId="15" w16cid:durableId="2009208163">
    <w:abstractNumId w:val="10"/>
    <w:lvlOverride w:ilvl="0">
      <w:lvl w:ilvl="0">
        <w:start w:val="65535"/>
        <w:numFmt w:val="bullet"/>
        <w:lvlText w:val="-"/>
        <w:legacy w:legacy="1" w:legacySpace="0" w:legacyIndent="492"/>
        <w:lvlJc w:val="left"/>
        <w:rPr>
          <w:rFonts w:ascii="Arial Narrow" w:hAnsi="Arial Narrow" w:hint="default"/>
        </w:rPr>
      </w:lvl>
    </w:lvlOverride>
  </w:num>
  <w:num w:numId="16" w16cid:durableId="334262779">
    <w:abstractNumId w:val="10"/>
    <w:lvlOverride w:ilvl="0">
      <w:lvl w:ilvl="0">
        <w:start w:val="65535"/>
        <w:numFmt w:val="bullet"/>
        <w:lvlText w:val="-"/>
        <w:legacy w:legacy="1" w:legacySpace="0" w:legacyIndent="568"/>
        <w:lvlJc w:val="left"/>
        <w:rPr>
          <w:rFonts w:ascii="Arial Narrow" w:hAnsi="Arial Narrow" w:hint="default"/>
        </w:rPr>
      </w:lvl>
    </w:lvlOverride>
  </w:num>
  <w:num w:numId="17" w16cid:durableId="1926256663">
    <w:abstractNumId w:val="15"/>
  </w:num>
  <w:num w:numId="18" w16cid:durableId="2030403166">
    <w:abstractNumId w:val="11"/>
  </w:num>
  <w:num w:numId="19" w16cid:durableId="652027734">
    <w:abstractNumId w:val="17"/>
  </w:num>
  <w:num w:numId="20" w16cid:durableId="1063792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7890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89E"/>
    <w:rsid w:val="00026D8A"/>
    <w:rsid w:val="00033F26"/>
    <w:rsid w:val="00045E86"/>
    <w:rsid w:val="00065E3E"/>
    <w:rsid w:val="000727D7"/>
    <w:rsid w:val="00077A24"/>
    <w:rsid w:val="000859D6"/>
    <w:rsid w:val="00093C65"/>
    <w:rsid w:val="000B1FFA"/>
    <w:rsid w:val="00125EDB"/>
    <w:rsid w:val="001310DC"/>
    <w:rsid w:val="00144166"/>
    <w:rsid w:val="001506DA"/>
    <w:rsid w:val="00166974"/>
    <w:rsid w:val="00173B00"/>
    <w:rsid w:val="001857CD"/>
    <w:rsid w:val="00187302"/>
    <w:rsid w:val="00190150"/>
    <w:rsid w:val="001A5094"/>
    <w:rsid w:val="001A5767"/>
    <w:rsid w:val="001F435F"/>
    <w:rsid w:val="00210027"/>
    <w:rsid w:val="00215578"/>
    <w:rsid w:val="00227635"/>
    <w:rsid w:val="00230422"/>
    <w:rsid w:val="0023485E"/>
    <w:rsid w:val="0027035C"/>
    <w:rsid w:val="00276793"/>
    <w:rsid w:val="002925E8"/>
    <w:rsid w:val="002933F0"/>
    <w:rsid w:val="002A36BC"/>
    <w:rsid w:val="002A6A76"/>
    <w:rsid w:val="002B69F6"/>
    <w:rsid w:val="002F154F"/>
    <w:rsid w:val="003373CD"/>
    <w:rsid w:val="00343492"/>
    <w:rsid w:val="00351C4A"/>
    <w:rsid w:val="00354CA4"/>
    <w:rsid w:val="00374BA1"/>
    <w:rsid w:val="00376D2D"/>
    <w:rsid w:val="003E2DB0"/>
    <w:rsid w:val="00400FC1"/>
    <w:rsid w:val="00415988"/>
    <w:rsid w:val="00430D11"/>
    <w:rsid w:val="004350B9"/>
    <w:rsid w:val="0045730D"/>
    <w:rsid w:val="00464AC2"/>
    <w:rsid w:val="0046789E"/>
    <w:rsid w:val="00467D3C"/>
    <w:rsid w:val="00493F4E"/>
    <w:rsid w:val="004972E2"/>
    <w:rsid w:val="004A3B21"/>
    <w:rsid w:val="004D2776"/>
    <w:rsid w:val="004F1A39"/>
    <w:rsid w:val="00501AA5"/>
    <w:rsid w:val="005020C1"/>
    <w:rsid w:val="005116C4"/>
    <w:rsid w:val="00544692"/>
    <w:rsid w:val="00567FE9"/>
    <w:rsid w:val="00592BFB"/>
    <w:rsid w:val="005A7AA7"/>
    <w:rsid w:val="005B077A"/>
    <w:rsid w:val="005E419B"/>
    <w:rsid w:val="005F7D6E"/>
    <w:rsid w:val="00612148"/>
    <w:rsid w:val="00614020"/>
    <w:rsid w:val="006145BB"/>
    <w:rsid w:val="00615B55"/>
    <w:rsid w:val="00616619"/>
    <w:rsid w:val="00625707"/>
    <w:rsid w:val="00635DF0"/>
    <w:rsid w:val="00674053"/>
    <w:rsid w:val="00691B01"/>
    <w:rsid w:val="006B29E5"/>
    <w:rsid w:val="006C483F"/>
    <w:rsid w:val="006C6062"/>
    <w:rsid w:val="006D18C7"/>
    <w:rsid w:val="006E456E"/>
    <w:rsid w:val="00715D39"/>
    <w:rsid w:val="007229DC"/>
    <w:rsid w:val="00731CAE"/>
    <w:rsid w:val="0074091B"/>
    <w:rsid w:val="00745502"/>
    <w:rsid w:val="00752664"/>
    <w:rsid w:val="00753E01"/>
    <w:rsid w:val="00776FF2"/>
    <w:rsid w:val="00797C19"/>
    <w:rsid w:val="007B5B19"/>
    <w:rsid w:val="007E40B7"/>
    <w:rsid w:val="0080790A"/>
    <w:rsid w:val="00823A5A"/>
    <w:rsid w:val="00843816"/>
    <w:rsid w:val="0084527C"/>
    <w:rsid w:val="00876483"/>
    <w:rsid w:val="00882927"/>
    <w:rsid w:val="008B305A"/>
    <w:rsid w:val="008D2B46"/>
    <w:rsid w:val="008F2985"/>
    <w:rsid w:val="00906278"/>
    <w:rsid w:val="009129D7"/>
    <w:rsid w:val="00930FD2"/>
    <w:rsid w:val="00931995"/>
    <w:rsid w:val="00940D7F"/>
    <w:rsid w:val="0094264F"/>
    <w:rsid w:val="00952AE7"/>
    <w:rsid w:val="00972272"/>
    <w:rsid w:val="00987293"/>
    <w:rsid w:val="009B45B0"/>
    <w:rsid w:val="009C2098"/>
    <w:rsid w:val="009C7D26"/>
    <w:rsid w:val="009F2715"/>
    <w:rsid w:val="009F3274"/>
    <w:rsid w:val="00A14942"/>
    <w:rsid w:val="00A1628B"/>
    <w:rsid w:val="00A27392"/>
    <w:rsid w:val="00A301EE"/>
    <w:rsid w:val="00A62E77"/>
    <w:rsid w:val="00A70C52"/>
    <w:rsid w:val="00A77033"/>
    <w:rsid w:val="00AC5CAB"/>
    <w:rsid w:val="00AE0187"/>
    <w:rsid w:val="00AE3DB2"/>
    <w:rsid w:val="00AF237E"/>
    <w:rsid w:val="00AF238C"/>
    <w:rsid w:val="00B31322"/>
    <w:rsid w:val="00B456D3"/>
    <w:rsid w:val="00B52AB7"/>
    <w:rsid w:val="00B54ADD"/>
    <w:rsid w:val="00B62123"/>
    <w:rsid w:val="00B81DDF"/>
    <w:rsid w:val="00B93BDD"/>
    <w:rsid w:val="00BA45BD"/>
    <w:rsid w:val="00BB1A2B"/>
    <w:rsid w:val="00BD04C4"/>
    <w:rsid w:val="00BD3FED"/>
    <w:rsid w:val="00BE1577"/>
    <w:rsid w:val="00C10BF8"/>
    <w:rsid w:val="00C16031"/>
    <w:rsid w:val="00C3189B"/>
    <w:rsid w:val="00C62D8D"/>
    <w:rsid w:val="00CC0C31"/>
    <w:rsid w:val="00CC0F1A"/>
    <w:rsid w:val="00CC6AFE"/>
    <w:rsid w:val="00CE5DC0"/>
    <w:rsid w:val="00D00EC7"/>
    <w:rsid w:val="00D074BA"/>
    <w:rsid w:val="00D30457"/>
    <w:rsid w:val="00D32AAC"/>
    <w:rsid w:val="00D33904"/>
    <w:rsid w:val="00D41C66"/>
    <w:rsid w:val="00D517B1"/>
    <w:rsid w:val="00D80215"/>
    <w:rsid w:val="00DA3606"/>
    <w:rsid w:val="00DA3F7E"/>
    <w:rsid w:val="00DC1DE5"/>
    <w:rsid w:val="00DE50CC"/>
    <w:rsid w:val="00E01915"/>
    <w:rsid w:val="00E0767C"/>
    <w:rsid w:val="00E10B86"/>
    <w:rsid w:val="00E147AD"/>
    <w:rsid w:val="00E21E5C"/>
    <w:rsid w:val="00E31AE2"/>
    <w:rsid w:val="00E40BEC"/>
    <w:rsid w:val="00E55444"/>
    <w:rsid w:val="00E87212"/>
    <w:rsid w:val="00E917F3"/>
    <w:rsid w:val="00E924CB"/>
    <w:rsid w:val="00EA306E"/>
    <w:rsid w:val="00EB6408"/>
    <w:rsid w:val="00EC3820"/>
    <w:rsid w:val="00EE59EA"/>
    <w:rsid w:val="00EF22A0"/>
    <w:rsid w:val="00F06706"/>
    <w:rsid w:val="00F06DA4"/>
    <w:rsid w:val="00F254E4"/>
    <w:rsid w:val="00F34C27"/>
    <w:rsid w:val="00F359D0"/>
    <w:rsid w:val="00F608F8"/>
    <w:rsid w:val="00F62C8A"/>
    <w:rsid w:val="00F6670C"/>
    <w:rsid w:val="00F80B75"/>
    <w:rsid w:val="00FC1E1E"/>
    <w:rsid w:val="00FC6264"/>
    <w:rsid w:val="00FD17DC"/>
    <w:rsid w:val="00FD391E"/>
    <w:rsid w:val="00FD3F00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3F84911"/>
  <w15:docId w15:val="{5D9D1EF6-5C29-4947-B0D2-52D1EB4C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FD2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033F26"/>
    <w:pPr>
      <w:keepNext/>
      <w:keepLines/>
      <w:spacing w:before="200" w:after="6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33F26"/>
    <w:pPr>
      <w:keepNext/>
      <w:keepLines/>
      <w:spacing w:before="120" w:after="60"/>
      <w:outlineLvl w:val="1"/>
    </w:pPr>
    <w:rPr>
      <w:rFonts w:ascii="Calibri" w:eastAsia="Times New Roman" w:hAnsi="Calibri"/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56E"/>
    <w:pPr>
      <w:keepNext/>
      <w:keepLines/>
      <w:spacing w:before="100" w:after="60"/>
      <w:outlineLvl w:val="2"/>
    </w:pPr>
    <w:rPr>
      <w:rFonts w:eastAsia="Times New Roman"/>
      <w:b/>
      <w:bCs/>
      <w:color w:val="1F497D"/>
    </w:rPr>
  </w:style>
  <w:style w:type="paragraph" w:styleId="Nadpis4">
    <w:name w:val="heading 4"/>
    <w:basedOn w:val="Normln"/>
    <w:next w:val="Normln"/>
    <w:link w:val="Nadpis4Char"/>
    <w:uiPriority w:val="99"/>
    <w:qFormat/>
    <w:rsid w:val="00DA3F7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8">
    <w:name w:val="heading 8"/>
    <w:aliases w:val="normální s mezerou 5 nad"/>
    <w:basedOn w:val="Normln"/>
    <w:next w:val="Normln"/>
    <w:link w:val="Nadpis8Char"/>
    <w:autoRedefine/>
    <w:uiPriority w:val="99"/>
    <w:qFormat/>
    <w:rsid w:val="00EA306E"/>
    <w:pPr>
      <w:keepNext/>
      <w:keepLines/>
      <w:spacing w:before="100"/>
      <w:outlineLvl w:val="7"/>
    </w:pPr>
    <w:rPr>
      <w:rFonts w:eastAsia="Times New Roman"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33F26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33F26"/>
    <w:rPr>
      <w:rFonts w:eastAsia="Times New Roman"/>
      <w:b/>
      <w:bCs/>
      <w:sz w:val="28"/>
      <w:szCs w:val="28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E456E"/>
    <w:rPr>
      <w:rFonts w:ascii="Arial" w:hAnsi="Arial" w:cs="Times New Roman"/>
      <w:b/>
      <w:bCs/>
      <w:color w:val="1F497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A3F7E"/>
    <w:rPr>
      <w:rFonts w:ascii="Cambria" w:hAnsi="Cambria" w:cs="Times New Roman"/>
      <w:b/>
      <w:bCs/>
      <w:i/>
      <w:iCs/>
      <w:color w:val="4F81BD"/>
    </w:rPr>
  </w:style>
  <w:style w:type="character" w:customStyle="1" w:styleId="Nadpis8Char">
    <w:name w:val="Nadpis 8 Char"/>
    <w:aliases w:val="normální s mezerou 5 nad Char"/>
    <w:basedOn w:val="Standardnpsmoodstavce"/>
    <w:link w:val="Nadpis8"/>
    <w:uiPriority w:val="99"/>
    <w:locked/>
    <w:rsid w:val="00EA306E"/>
    <w:rPr>
      <w:rFonts w:ascii="Arial" w:hAnsi="Arial" w:cs="Times New Roman"/>
      <w:color w:val="000000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1598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41598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doporuen">
    <w:name w:val="doporučení"/>
    <w:basedOn w:val="Nadpis1"/>
    <w:next w:val="Normln"/>
    <w:uiPriority w:val="99"/>
    <w:rsid w:val="00415988"/>
  </w:style>
  <w:style w:type="character" w:styleId="Zdraznnjemn">
    <w:name w:val="Subtle Emphasis"/>
    <w:basedOn w:val="Standardnpsmoodstavce"/>
    <w:uiPriority w:val="99"/>
    <w:qFormat/>
    <w:rsid w:val="00D41C66"/>
    <w:rPr>
      <w:rFonts w:cs="Times New Roman"/>
      <w:i/>
      <w:iCs/>
      <w:color w:val="808080"/>
    </w:rPr>
  </w:style>
  <w:style w:type="character" w:styleId="Zdraznn">
    <w:name w:val="Emphasis"/>
    <w:basedOn w:val="Standardnpsmoodstavce"/>
    <w:uiPriority w:val="99"/>
    <w:qFormat/>
    <w:rsid w:val="00D41C66"/>
    <w:rPr>
      <w:rFonts w:cs="Times New Roman"/>
      <w:i/>
      <w:iCs/>
    </w:rPr>
  </w:style>
  <w:style w:type="character" w:styleId="Zdraznnintenzivn">
    <w:name w:val="Intense Emphasis"/>
    <w:basedOn w:val="Standardnpsmoodstavce"/>
    <w:uiPriority w:val="99"/>
    <w:qFormat/>
    <w:rsid w:val="00D41C66"/>
    <w:rPr>
      <w:rFonts w:cs="Times New Roman"/>
      <w:b/>
      <w:bCs/>
      <w:i/>
      <w:iCs/>
      <w:color w:val="4F81BD"/>
    </w:rPr>
  </w:style>
  <w:style w:type="character" w:styleId="Siln">
    <w:name w:val="Strong"/>
    <w:basedOn w:val="Standardnpsmoodstavce"/>
    <w:uiPriority w:val="99"/>
    <w:qFormat/>
    <w:rsid w:val="00D41C66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E50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E50CC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DE50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E50CC"/>
    <w:rPr>
      <w:rFonts w:ascii="Arial" w:hAnsi="Arial" w:cs="Times New Roman"/>
    </w:rPr>
  </w:style>
  <w:style w:type="character" w:styleId="Hypertextovodkaz">
    <w:name w:val="Hyperlink"/>
    <w:basedOn w:val="Standardnpsmoodstavce"/>
    <w:uiPriority w:val="99"/>
    <w:rsid w:val="00972272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DA3F7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A3F7E"/>
    <w:pPr>
      <w:ind w:left="720"/>
      <w:contextualSpacing/>
      <w:jc w:val="both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65E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E3E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ln"/>
    <w:uiPriority w:val="99"/>
    <w:rsid w:val="00125EDB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1A5767"/>
    <w:pPr>
      <w:widowControl w:val="0"/>
      <w:numPr>
        <w:numId w:val="17"/>
      </w:numPr>
      <w:autoSpaceDE w:val="0"/>
      <w:autoSpaceDN w:val="0"/>
      <w:adjustRightInd w:val="0"/>
      <w:ind w:left="357" w:hanging="357"/>
    </w:pPr>
    <w:rPr>
      <w:rFonts w:eastAsiaTheme="minorEastAsia" w:cstheme="minorBidi"/>
      <w:szCs w:val="24"/>
      <w:lang w:eastAsia="cs-CZ"/>
    </w:rPr>
  </w:style>
  <w:style w:type="paragraph" w:customStyle="1" w:styleId="Style7">
    <w:name w:val="Style7"/>
    <w:basedOn w:val="Normln"/>
    <w:uiPriority w:val="99"/>
    <w:rsid w:val="00125EDB"/>
    <w:pPr>
      <w:widowControl w:val="0"/>
      <w:autoSpaceDE w:val="0"/>
      <w:autoSpaceDN w:val="0"/>
      <w:adjustRightInd w:val="0"/>
      <w:spacing w:line="407" w:lineRule="exact"/>
    </w:pPr>
    <w:rPr>
      <w:rFonts w:ascii="Arial Narrow" w:eastAsiaTheme="minorEastAsia" w:hAnsi="Arial Narrow" w:cstheme="minorBidi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125EDB"/>
    <w:pPr>
      <w:widowControl w:val="0"/>
      <w:autoSpaceDE w:val="0"/>
      <w:autoSpaceDN w:val="0"/>
      <w:adjustRightInd w:val="0"/>
      <w:spacing w:line="402" w:lineRule="exact"/>
      <w:ind w:hanging="568"/>
    </w:pPr>
    <w:rPr>
      <w:rFonts w:ascii="Arial Narrow" w:eastAsiaTheme="minorEastAsia" w:hAnsi="Arial Narrow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125EDB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v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kp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B6D1-3313-4924-9C67-1A2CCB13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 odjezdem na dovolenou</vt:lpstr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 odjezdem na dovolenou</dc:title>
  <dc:creator>jana</dc:creator>
  <cp:lastModifiedBy>k p s</cp:lastModifiedBy>
  <cp:revision>7</cp:revision>
  <cp:lastPrinted>2014-06-19T11:25:00Z</cp:lastPrinted>
  <dcterms:created xsi:type="dcterms:W3CDTF">2019-01-08T12:26:00Z</dcterms:created>
  <dcterms:modified xsi:type="dcterms:W3CDTF">2023-03-10T22:01:00Z</dcterms:modified>
</cp:coreProperties>
</file>